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485" w:type="dxa"/>
        <w:tblCellSpacing w:w="0" w:type="dxa"/>
        <w:tblCellMar>
          <w:left w:w="0" w:type="dxa"/>
          <w:right w:w="0" w:type="dxa"/>
        </w:tblCellMar>
        <w:tblLook w:val="04A0"/>
      </w:tblPr>
      <w:tblGrid>
        <w:gridCol w:w="7485"/>
      </w:tblGrid>
      <w:tr w:rsidR="00F90828" w:rsidRPr="00F90828" w:rsidTr="00F90828">
        <w:trPr>
          <w:tblCellSpacing w:w="0" w:type="dxa"/>
        </w:trPr>
        <w:tc>
          <w:tcPr>
            <w:tcW w:w="0" w:type="auto"/>
            <w:hideMark/>
          </w:tcPr>
          <w:p w:rsidR="00F90828" w:rsidRPr="00F90828" w:rsidRDefault="00F90828" w:rsidP="00F90828">
            <w:pPr>
              <w:spacing w:before="100" w:beforeAutospacing="1" w:after="100" w:afterAutospacing="1" w:line="240" w:lineRule="auto"/>
              <w:jc w:val="left"/>
              <w:rPr>
                <w:rFonts w:ascii="Times New Roman" w:eastAsia="Times New Roman" w:hAnsi="Times New Roman" w:cs="Times New Roman"/>
                <w:sz w:val="24"/>
                <w:szCs w:val="24"/>
              </w:rPr>
            </w:pPr>
            <w:r w:rsidRPr="00F90828">
              <w:rPr>
                <w:rFonts w:ascii="Arial" w:eastAsia="Times New Roman" w:hAnsi="Arial" w:cs="Arial"/>
                <w:b/>
                <w:bCs/>
                <w:sz w:val="16"/>
              </w:rPr>
              <w:t>Video quality of IC602</w:t>
            </w:r>
          </w:p>
          <w:p w:rsidR="00F90828" w:rsidRPr="00F90828" w:rsidRDefault="00F90828" w:rsidP="00F90828">
            <w:pPr>
              <w:spacing w:before="100" w:beforeAutospacing="1" w:after="100" w:afterAutospacing="1" w:line="240" w:lineRule="auto"/>
              <w:jc w:val="left"/>
              <w:rPr>
                <w:rFonts w:ascii="Times New Roman" w:eastAsia="Times New Roman" w:hAnsi="Times New Roman" w:cs="Times New Roman"/>
                <w:sz w:val="24"/>
                <w:szCs w:val="24"/>
              </w:rPr>
            </w:pPr>
            <w:r w:rsidRPr="00F90828">
              <w:rPr>
                <w:rFonts w:ascii="Arial" w:eastAsia="Times New Roman" w:hAnsi="Arial" w:cs="Arial"/>
                <w:sz w:val="24"/>
                <w:szCs w:val="24"/>
              </w:rPr>
              <w:t>Although the IC602 is using CMOS sensor, but the video quality is really good, please refer to figure 1 for a snapshot of the IC602 video.</w:t>
            </w:r>
          </w:p>
          <w:p w:rsidR="00F90828" w:rsidRPr="00F90828" w:rsidRDefault="00F90828" w:rsidP="00F90828">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47975" cy="2143125"/>
                  <wp:effectExtent l="19050" t="0" r="9525" b="0"/>
                  <wp:docPr id="1" name="Picture 1" descr="http://www.cam2life.com/images/general%20video%20snap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m2life.com/images/general%20video%20snapshot.jpg"/>
                          <pic:cNvPicPr>
                            <a:picLocks noChangeAspect="1" noChangeArrowheads="1"/>
                          </pic:cNvPicPr>
                        </pic:nvPicPr>
                        <pic:blipFill>
                          <a:blip r:embed="rId4" cstate="print"/>
                          <a:srcRect/>
                          <a:stretch>
                            <a:fillRect/>
                          </a:stretch>
                        </pic:blipFill>
                        <pic:spPr bwMode="auto">
                          <a:xfrm>
                            <a:off x="0" y="0"/>
                            <a:ext cx="2847975" cy="2143125"/>
                          </a:xfrm>
                          <a:prstGeom prst="rect">
                            <a:avLst/>
                          </a:prstGeom>
                          <a:noFill/>
                          <a:ln w="9525">
                            <a:noFill/>
                            <a:miter lim="800000"/>
                            <a:headEnd/>
                            <a:tailEnd/>
                          </a:ln>
                        </pic:spPr>
                      </pic:pic>
                    </a:graphicData>
                  </a:graphic>
                </wp:inline>
              </w:drawing>
            </w:r>
          </w:p>
          <w:p w:rsidR="00F90828" w:rsidRPr="00F90828" w:rsidRDefault="00F90828" w:rsidP="00F90828">
            <w:pPr>
              <w:spacing w:before="100" w:beforeAutospacing="1" w:after="100" w:afterAutospacing="1" w:line="240" w:lineRule="auto"/>
              <w:jc w:val="center"/>
              <w:rPr>
                <w:rFonts w:ascii="Times New Roman" w:eastAsia="Times New Roman" w:hAnsi="Times New Roman" w:cs="Times New Roman"/>
                <w:sz w:val="24"/>
                <w:szCs w:val="24"/>
              </w:rPr>
            </w:pPr>
            <w:r w:rsidRPr="00F90828">
              <w:rPr>
                <w:rFonts w:ascii="Arial" w:eastAsia="Times New Roman" w:hAnsi="Arial" w:cs="Arial"/>
                <w:sz w:val="24"/>
                <w:szCs w:val="24"/>
              </w:rPr>
              <w:t>Figure 1. video quality of IC602 of a general video snapshot</w:t>
            </w:r>
          </w:p>
          <w:p w:rsidR="00F90828" w:rsidRPr="00F90828" w:rsidRDefault="00F90828" w:rsidP="00F90828">
            <w:pPr>
              <w:spacing w:before="100" w:beforeAutospacing="1" w:after="100" w:afterAutospacing="1" w:line="240" w:lineRule="auto"/>
              <w:jc w:val="left"/>
              <w:rPr>
                <w:rFonts w:ascii="Times New Roman" w:eastAsia="Times New Roman" w:hAnsi="Times New Roman" w:cs="Times New Roman"/>
                <w:sz w:val="24"/>
                <w:szCs w:val="24"/>
              </w:rPr>
            </w:pPr>
            <w:r w:rsidRPr="00F90828">
              <w:rPr>
                <w:rFonts w:ascii="Arial" w:eastAsia="Times New Roman" w:hAnsi="Arial" w:cs="Arial"/>
                <w:b/>
                <w:bCs/>
                <w:sz w:val="24"/>
                <w:szCs w:val="24"/>
              </w:rPr>
              <w:t>Video quality of IC602 compared to other day &amp; night IP camera</w:t>
            </w:r>
          </w:p>
          <w:p w:rsidR="00F90828" w:rsidRPr="00F90828" w:rsidRDefault="00F90828" w:rsidP="00F90828">
            <w:pPr>
              <w:spacing w:before="100" w:beforeAutospacing="1" w:after="100" w:afterAutospacing="1" w:line="240" w:lineRule="auto"/>
              <w:jc w:val="left"/>
              <w:rPr>
                <w:rFonts w:ascii="Times New Roman" w:eastAsia="Times New Roman" w:hAnsi="Times New Roman" w:cs="Times New Roman"/>
                <w:sz w:val="24"/>
                <w:szCs w:val="24"/>
              </w:rPr>
            </w:pPr>
            <w:r w:rsidRPr="00F90828">
              <w:rPr>
                <w:rFonts w:ascii="Arial" w:eastAsia="Times New Roman" w:hAnsi="Arial" w:cs="Arial"/>
                <w:sz w:val="24"/>
                <w:szCs w:val="24"/>
              </w:rPr>
              <w:t>There is one big difference of IC602 with some other day &amp; night IP camera, it</w:t>
            </w:r>
            <w:r w:rsidRPr="00F90828">
              <w:rPr>
                <w:rFonts w:ascii="Arial Unicode MS" w:eastAsia="Times New Roman" w:hAnsi="Arial Unicode MS" w:cs="Arial Unicode MS"/>
                <w:sz w:val="24"/>
                <w:szCs w:val="24"/>
              </w:rPr>
              <w:t>��</w:t>
            </w:r>
            <w:r w:rsidRPr="00F90828">
              <w:rPr>
                <w:rFonts w:ascii="Arial" w:eastAsia="Times New Roman" w:hAnsi="Arial" w:cs="Arial"/>
                <w:sz w:val="24"/>
                <w:szCs w:val="24"/>
              </w:rPr>
              <w:t xml:space="preserve">s the </w:t>
            </w:r>
            <w:proofErr w:type="gramStart"/>
            <w:r w:rsidRPr="00F90828">
              <w:rPr>
                <w:rFonts w:ascii="Arial" w:eastAsia="Times New Roman" w:hAnsi="Arial" w:cs="Arial"/>
                <w:sz w:val="24"/>
                <w:szCs w:val="24"/>
              </w:rPr>
              <w:t>ICR(</w:t>
            </w:r>
            <w:proofErr w:type="gramEnd"/>
            <w:r w:rsidRPr="00F90828">
              <w:rPr>
                <w:rFonts w:ascii="Arial" w:eastAsia="Times New Roman" w:hAnsi="Arial" w:cs="Arial"/>
                <w:sz w:val="24"/>
                <w:szCs w:val="24"/>
              </w:rPr>
              <w:t xml:space="preserve">IR Cutter Remover) used by IC602. </w:t>
            </w:r>
          </w:p>
          <w:p w:rsidR="00F90828" w:rsidRPr="00F90828" w:rsidRDefault="00F90828" w:rsidP="00F90828">
            <w:pPr>
              <w:spacing w:before="100" w:beforeAutospacing="1" w:after="100" w:afterAutospacing="1" w:line="240" w:lineRule="auto"/>
              <w:jc w:val="left"/>
              <w:rPr>
                <w:rFonts w:ascii="Times New Roman" w:eastAsia="Times New Roman" w:hAnsi="Times New Roman" w:cs="Times New Roman"/>
                <w:sz w:val="24"/>
                <w:szCs w:val="24"/>
              </w:rPr>
            </w:pPr>
            <w:r w:rsidRPr="00F90828">
              <w:rPr>
                <w:rFonts w:ascii="Arial" w:eastAsia="Times New Roman" w:hAnsi="Arial" w:cs="Arial"/>
                <w:sz w:val="24"/>
                <w:szCs w:val="24"/>
              </w:rPr>
              <w:t>For each normal IP camera, there is an IR(infrared) light filter(cutter) in front of the camera sensor, so that the IR light in the sun light will not interfere with the camera sensor to degrade the video quality.</w:t>
            </w:r>
          </w:p>
          <w:p w:rsidR="00F90828" w:rsidRPr="00F90828" w:rsidRDefault="00F90828" w:rsidP="00F90828">
            <w:pPr>
              <w:spacing w:before="100" w:beforeAutospacing="1" w:after="100" w:afterAutospacing="1" w:line="240" w:lineRule="auto"/>
              <w:jc w:val="left"/>
              <w:rPr>
                <w:rFonts w:ascii="Times New Roman" w:eastAsia="Times New Roman" w:hAnsi="Times New Roman" w:cs="Times New Roman"/>
                <w:sz w:val="24"/>
                <w:szCs w:val="24"/>
              </w:rPr>
            </w:pPr>
            <w:r w:rsidRPr="00F90828">
              <w:rPr>
                <w:rFonts w:ascii="Arial" w:eastAsia="Times New Roman" w:hAnsi="Arial" w:cs="Arial"/>
                <w:sz w:val="24"/>
                <w:szCs w:val="24"/>
              </w:rPr>
              <w:t xml:space="preserve">But for day &amp; night type IP camera to </w:t>
            </w:r>
            <w:proofErr w:type="gramStart"/>
            <w:r w:rsidRPr="00F90828">
              <w:rPr>
                <w:rFonts w:ascii="Arial" w:eastAsia="Times New Roman" w:hAnsi="Arial" w:cs="Arial"/>
                <w:sz w:val="24"/>
                <w:szCs w:val="24"/>
              </w:rPr>
              <w:t>work,</w:t>
            </w:r>
            <w:proofErr w:type="gramEnd"/>
            <w:r w:rsidRPr="00F90828">
              <w:rPr>
                <w:rFonts w:ascii="Arial" w:eastAsia="Times New Roman" w:hAnsi="Arial" w:cs="Arial"/>
                <w:sz w:val="24"/>
                <w:szCs w:val="24"/>
              </w:rPr>
              <w:t xml:space="preserve"> it needs to use the IR LEDs to light for the IP camera in the dark, so, the IR filter is removed in some other day &amp; night IP camera. But this will degrade the video quality a lot in the day time.</w:t>
            </w:r>
          </w:p>
          <w:p w:rsidR="00F90828" w:rsidRPr="00F90828" w:rsidRDefault="00F90828" w:rsidP="00F90828">
            <w:pPr>
              <w:spacing w:before="100" w:beforeAutospacing="1" w:after="100" w:afterAutospacing="1" w:line="240" w:lineRule="auto"/>
              <w:jc w:val="left"/>
              <w:rPr>
                <w:rFonts w:ascii="Times New Roman" w:eastAsia="Times New Roman" w:hAnsi="Times New Roman" w:cs="Times New Roman"/>
                <w:sz w:val="24"/>
                <w:szCs w:val="24"/>
              </w:rPr>
            </w:pPr>
            <w:r w:rsidRPr="00F90828">
              <w:rPr>
                <w:rFonts w:ascii="Arial" w:eastAsia="Times New Roman" w:hAnsi="Arial" w:cs="Arial"/>
                <w:sz w:val="24"/>
                <w:szCs w:val="24"/>
              </w:rPr>
              <w:t xml:space="preserve">In order to get better video color display during day time and night time, there is an ICR used in the IC602. This ICR is motor controlled automatically to filter out the </w:t>
            </w:r>
            <w:proofErr w:type="gramStart"/>
            <w:r w:rsidRPr="00F90828">
              <w:rPr>
                <w:rFonts w:ascii="Arial" w:eastAsia="Times New Roman" w:hAnsi="Arial" w:cs="Arial"/>
                <w:sz w:val="24"/>
                <w:szCs w:val="24"/>
              </w:rPr>
              <w:t>IR(</w:t>
            </w:r>
            <w:proofErr w:type="gramEnd"/>
            <w:r w:rsidRPr="00F90828">
              <w:rPr>
                <w:rFonts w:ascii="Arial" w:eastAsia="Times New Roman" w:hAnsi="Arial" w:cs="Arial"/>
                <w:sz w:val="24"/>
                <w:szCs w:val="24"/>
              </w:rPr>
              <w:t>Infrared) light during the day time and allow the IR light to pass through during the night time by the help of a light detector. This makes sure the video color quality of IC602 is excellent compared to other IP camera.  </w:t>
            </w:r>
            <w:r w:rsidRPr="00F90828">
              <w:rPr>
                <w:rFonts w:ascii="Times New Roman" w:eastAsia="Times New Roman" w:hAnsi="Times New Roman" w:cs="Times New Roman"/>
                <w:sz w:val="24"/>
                <w:szCs w:val="24"/>
              </w:rPr>
              <w:t xml:space="preserve"> </w:t>
            </w:r>
          </w:p>
        </w:tc>
      </w:tr>
    </w:tbl>
    <w:p w:rsidR="00F90828" w:rsidRPr="00F90828" w:rsidRDefault="00F90828" w:rsidP="00F90828">
      <w:pPr>
        <w:spacing w:line="240" w:lineRule="auto"/>
        <w:jc w:val="left"/>
        <w:rPr>
          <w:rFonts w:ascii="Times New Roman" w:eastAsia="Times New Roman" w:hAnsi="Times New Roman" w:cs="Times New Roman"/>
          <w:vanish/>
          <w:sz w:val="24"/>
          <w:szCs w:val="24"/>
        </w:rPr>
      </w:pPr>
    </w:p>
    <w:tbl>
      <w:tblPr>
        <w:tblW w:w="10215" w:type="dxa"/>
        <w:tblCellSpacing w:w="15" w:type="dxa"/>
        <w:tblCellMar>
          <w:top w:w="15" w:type="dxa"/>
          <w:left w:w="15" w:type="dxa"/>
          <w:bottom w:w="15" w:type="dxa"/>
          <w:right w:w="15" w:type="dxa"/>
        </w:tblCellMar>
        <w:tblLook w:val="04A0"/>
      </w:tblPr>
      <w:tblGrid>
        <w:gridCol w:w="5220"/>
        <w:gridCol w:w="255"/>
        <w:gridCol w:w="4740"/>
      </w:tblGrid>
      <w:tr w:rsidR="00F90828" w:rsidRPr="00F90828" w:rsidTr="00F90828">
        <w:trPr>
          <w:tblCellSpacing w:w="15" w:type="dxa"/>
        </w:trPr>
        <w:tc>
          <w:tcPr>
            <w:tcW w:w="5175" w:type="dxa"/>
            <w:tcBorders>
              <w:top w:val="nil"/>
              <w:left w:val="nil"/>
              <w:bottom w:val="nil"/>
              <w:right w:val="nil"/>
            </w:tcBorders>
            <w:vAlign w:val="center"/>
            <w:hideMark/>
          </w:tcPr>
          <w:p w:rsidR="00F90828" w:rsidRPr="00F90828" w:rsidRDefault="00F90828" w:rsidP="00F90828">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7500" cy="2143125"/>
                  <wp:effectExtent l="19050" t="0" r="0" b="0"/>
                  <wp:docPr id="2" name="Picture 2" descr="http://www.cam2life.com/images/other%20IP%20ca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am2life.com/images/other%20IP%20camera.jpg"/>
                          <pic:cNvPicPr>
                            <a:picLocks noChangeAspect="1" noChangeArrowheads="1"/>
                          </pic:cNvPicPr>
                        </pic:nvPicPr>
                        <pic:blipFill>
                          <a:blip r:embed="rId5"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F90828" w:rsidRPr="00F90828" w:rsidRDefault="00F90828" w:rsidP="00F90828">
            <w:pPr>
              <w:spacing w:before="100" w:beforeAutospacing="1" w:after="100" w:afterAutospacing="1" w:line="240" w:lineRule="auto"/>
              <w:jc w:val="left"/>
              <w:rPr>
                <w:rFonts w:ascii="Times New Roman" w:eastAsia="Times New Roman" w:hAnsi="Times New Roman" w:cs="Times New Roman"/>
                <w:sz w:val="24"/>
                <w:szCs w:val="24"/>
              </w:rPr>
            </w:pPr>
            <w:r w:rsidRPr="00F90828">
              <w:rPr>
                <w:rFonts w:ascii="Arial" w:eastAsia="Times New Roman" w:hAnsi="Arial" w:cs="Arial"/>
                <w:sz w:val="24"/>
                <w:szCs w:val="24"/>
              </w:rPr>
              <w:t>Figure 2. Day time video snapshot of other day &amp; night IP camera</w:t>
            </w:r>
            <w:proofErr w:type="gramStart"/>
            <w:r w:rsidRPr="00F90828">
              <w:rPr>
                <w:rFonts w:ascii="Arial" w:eastAsia="Times New Roman" w:hAnsi="Arial" w:cs="Arial"/>
                <w:sz w:val="24"/>
                <w:szCs w:val="24"/>
              </w:rPr>
              <w:t>.(</w:t>
            </w:r>
            <w:proofErr w:type="gramEnd"/>
            <w:r w:rsidRPr="00F90828">
              <w:rPr>
                <w:rFonts w:ascii="Arial" w:eastAsia="Times New Roman" w:hAnsi="Arial" w:cs="Arial"/>
                <w:sz w:val="24"/>
                <w:szCs w:val="24"/>
              </w:rPr>
              <w:t>purple tree ?)</w:t>
            </w:r>
          </w:p>
        </w:tc>
        <w:tc>
          <w:tcPr>
            <w:tcW w:w="0" w:type="auto"/>
            <w:tcBorders>
              <w:top w:val="nil"/>
              <w:left w:val="nil"/>
              <w:bottom w:val="nil"/>
              <w:right w:val="nil"/>
            </w:tcBorders>
            <w:vAlign w:val="center"/>
            <w:hideMark/>
          </w:tcPr>
          <w:p w:rsidR="00F90828" w:rsidRPr="00F90828" w:rsidRDefault="00F90828" w:rsidP="00F90828">
            <w:pPr>
              <w:spacing w:line="240" w:lineRule="auto"/>
              <w:jc w:val="left"/>
              <w:rPr>
                <w:rFonts w:ascii="Times New Roman" w:eastAsia="Times New Roman" w:hAnsi="Times New Roman" w:cs="Times New Roman"/>
                <w:sz w:val="24"/>
                <w:szCs w:val="24"/>
              </w:rPr>
            </w:pPr>
            <w:r w:rsidRPr="00F90828">
              <w:rPr>
                <w:rFonts w:ascii="Times New Roman" w:eastAsia="Times New Roman" w:hAnsi="Times New Roman" w:cs="Times New Roman"/>
                <w:sz w:val="24"/>
                <w:szCs w:val="24"/>
              </w:rPr>
              <w:t> </w:t>
            </w:r>
          </w:p>
        </w:tc>
        <w:tc>
          <w:tcPr>
            <w:tcW w:w="4695" w:type="dxa"/>
            <w:vAlign w:val="center"/>
            <w:hideMark/>
          </w:tcPr>
          <w:p w:rsidR="00F90828" w:rsidRPr="00F90828" w:rsidRDefault="00F90828" w:rsidP="00F90828">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2143125"/>
                  <wp:effectExtent l="19050" t="0" r="0" b="0"/>
                  <wp:docPr id="3" name="Picture 3" descr="http://www.cam2life.com/images/IP%20camera-I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m2life.com/images/IP%20camera-ICR.jpg"/>
                          <pic:cNvPicPr>
                            <a:picLocks noChangeAspect="1" noChangeArrowheads="1"/>
                          </pic:cNvPicPr>
                        </pic:nvPicPr>
                        <pic:blipFill>
                          <a:blip r:embed="rId6"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F90828" w:rsidRPr="00F90828" w:rsidRDefault="00F90828" w:rsidP="00F90828">
            <w:pPr>
              <w:spacing w:before="100" w:beforeAutospacing="1" w:after="100" w:afterAutospacing="1" w:line="240" w:lineRule="auto"/>
              <w:jc w:val="left"/>
              <w:rPr>
                <w:rFonts w:ascii="Times New Roman" w:eastAsia="Times New Roman" w:hAnsi="Times New Roman" w:cs="Times New Roman"/>
                <w:sz w:val="24"/>
                <w:szCs w:val="24"/>
              </w:rPr>
            </w:pPr>
            <w:r w:rsidRPr="00F90828">
              <w:rPr>
                <w:rFonts w:ascii="Arial" w:eastAsia="Times New Roman" w:hAnsi="Arial" w:cs="Arial"/>
                <w:sz w:val="24"/>
                <w:szCs w:val="24"/>
              </w:rPr>
              <w:t>Figure 3. Day time video snapshot of day &amp; night IP camera IC602.</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0828"/>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733C"/>
    <w:rsid w:val="00DE334A"/>
    <w:rsid w:val="00DF575E"/>
    <w:rsid w:val="00E1239B"/>
    <w:rsid w:val="00E1644A"/>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0828"/>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3">
    <w:name w:val="style3"/>
    <w:basedOn w:val="DefaultParagraphFont"/>
    <w:rsid w:val="00F90828"/>
  </w:style>
  <w:style w:type="paragraph" w:customStyle="1" w:styleId="style31">
    <w:name w:val="style31"/>
    <w:basedOn w:val="Normal"/>
    <w:rsid w:val="00F90828"/>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NormalWeb">
    <w:name w:val="Normal (Web)"/>
    <w:basedOn w:val="Normal"/>
    <w:uiPriority w:val="99"/>
    <w:unhideWhenUsed/>
    <w:rsid w:val="00F90828"/>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908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8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85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212</Words>
  <Characters>1211</Characters>
  <Application>Microsoft Office Word</Application>
  <DocSecurity>0</DocSecurity>
  <Lines>10</Lines>
  <Paragraphs>2</Paragraphs>
  <ScaleCrop>false</ScaleCrop>
  <Company>Hewlett-Packard</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2010-02-25T04:03:00Z</dcterms:created>
  <dcterms:modified xsi:type="dcterms:W3CDTF">2010-02-25T04:05:00Z</dcterms:modified>
</cp:coreProperties>
</file>